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0DA8D60C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8B3E54">
        <w:rPr>
          <w:sz w:val="24"/>
          <w:lang w:val="sr-Cyrl-RS"/>
        </w:rPr>
        <w:t>20.12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0E107CE7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742C68" w:rsidRPr="00742C68">
        <w:rPr>
          <w:lang w:val="sr-Cyrl-RS"/>
        </w:rPr>
        <w:t xml:space="preserve">за </w:t>
      </w:r>
      <w:r w:rsidR="00935CEA" w:rsidRPr="00935CEA">
        <w:rPr>
          <w:lang w:val="sr-Cyrl-RS"/>
        </w:rPr>
        <w:t>подстицање унапређења туристичког промета</w:t>
      </w:r>
      <w:r w:rsidR="00742C68" w:rsidRPr="00742C68">
        <w:rPr>
          <w:lang w:val="sr-Cyrl-RS"/>
        </w:rPr>
        <w:t>; у звању саветник; Сектор за туризам, Одељење за правне послове и другостепени поступак, Група за реализацију мера државе у коришћењу средстава за подстицање унапређења туристичког промета домаћих туриста на територији Републике Србије; сист</w:t>
      </w:r>
      <w:r w:rsidR="00935CEA">
        <w:rPr>
          <w:lang w:val="sr-Cyrl-RS"/>
        </w:rPr>
        <w:t>ематизовано под редним бројем 28</w:t>
      </w:r>
      <w:bookmarkStart w:id="0" w:name="_GoBack"/>
      <w:bookmarkEnd w:id="0"/>
      <w:r w:rsidR="00742C68" w:rsidRPr="00742C68">
        <w:rPr>
          <w:lang w:val="sr-Cyrl-RS"/>
        </w:rPr>
        <w:t>. Правилника о унутрашњем уређeњу и систематизацији места у Мин</w:t>
      </w:r>
      <w:r w:rsidR="00742C68">
        <w:rPr>
          <w:lang w:val="sr-Cyrl-RS"/>
        </w:rPr>
        <w:t>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044CCF9F" w:rsidR="005773FF" w:rsidRPr="00704100" w:rsidRDefault="00742C68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742C68">
              <w:rPr>
                <w:rFonts w:eastAsia="Calibri"/>
                <w:b/>
              </w:rPr>
              <w:t>86Ј2012231ИН496037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3DA9BBF9" w:rsidR="005773FF" w:rsidRPr="00B63AA2" w:rsidRDefault="00742C68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52</w:t>
            </w:r>
            <w:r w:rsidR="000B0328" w:rsidRPr="009E4000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3C248B4A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742C68">
        <w:rPr>
          <w:sz w:val="24"/>
          <w:lang w:val="sr-Cyrl-RS"/>
        </w:rPr>
        <w:t>Петар Гордић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742C68" w:rsidRPr="00742C68">
        <w:rPr>
          <w:b/>
          <w:sz w:val="24"/>
          <w:lang w:val="sr-Latn-CS"/>
        </w:rPr>
        <w:t>86Ј2012231ИН496037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BAE"/>
    <w:rsid w:val="00140C95"/>
    <w:rsid w:val="00160A57"/>
    <w:rsid w:val="001647B9"/>
    <w:rsid w:val="001958EB"/>
    <w:rsid w:val="001D6B9A"/>
    <w:rsid w:val="002025C9"/>
    <w:rsid w:val="00281BA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42C68"/>
    <w:rsid w:val="00773BE8"/>
    <w:rsid w:val="007A6839"/>
    <w:rsid w:val="00842975"/>
    <w:rsid w:val="00851811"/>
    <w:rsid w:val="008844CA"/>
    <w:rsid w:val="008B3E54"/>
    <w:rsid w:val="0090150F"/>
    <w:rsid w:val="00935CEA"/>
    <w:rsid w:val="00943E34"/>
    <w:rsid w:val="009D6FB6"/>
    <w:rsid w:val="009E4000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11</cp:revision>
  <cp:lastPrinted>2022-08-02T11:49:00Z</cp:lastPrinted>
  <dcterms:created xsi:type="dcterms:W3CDTF">2023-07-31T06:49:00Z</dcterms:created>
  <dcterms:modified xsi:type="dcterms:W3CDTF">2024-03-18T09:46:00Z</dcterms:modified>
</cp:coreProperties>
</file>